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16" w:rsidRDefault="004E1D16" w:rsidP="004B2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BF5" w:rsidRPr="004B2BF5" w:rsidRDefault="004B2BF5" w:rsidP="004B2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СОГЛАСОВАНО                                                        УТВЕРЖДАЮ                                                                                           Начальник главного управления </w:t>
      </w:r>
      <w:proofErr w:type="gramStart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 w:rsidR="00080A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215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</w:t>
      </w:r>
      <w:proofErr w:type="gramEnd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 по образованию,                           образованию Минского областного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спорту и туризму Узденского районного                             </w:t>
      </w:r>
    </w:p>
    <w:p w:rsidR="001661F2" w:rsidRDefault="004B2BF5" w:rsidP="004B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исполнительного комитета                                        </w:t>
      </w:r>
      <w:r w:rsidR="00080A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исполнительного комитета                                        _______________ Н.Н. Башко       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 w:rsidR="00080A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___________ Е.А. Иоргаче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4B2B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080A43" w:rsidRPr="004B2BF5" w:rsidRDefault="00080A43" w:rsidP="0008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«___»_____________ 20___г.                                      «___»_____________ 20___г.</w:t>
      </w:r>
      <w:r w:rsidRPr="004B2B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</w:t>
      </w:r>
    </w:p>
    <w:p w:rsidR="004B2BF5" w:rsidRPr="004B2BF5" w:rsidRDefault="004B2BF5" w:rsidP="004B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6D5" w:rsidRPr="004B2BF5" w:rsidRDefault="004B2BF5" w:rsidP="004B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4B2BF5" w:rsidRPr="004B2BF5" w:rsidRDefault="004B2BF5" w:rsidP="004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2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на закупку консу</w:t>
      </w:r>
      <w:r w:rsidR="00A22C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льтационных услуг на разработку </w:t>
      </w:r>
      <w:proofErr w:type="spellStart"/>
      <w:r w:rsidRPr="004B2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проектно</w:t>
      </w:r>
      <w:proofErr w:type="spellEnd"/>
      <w:r w:rsidRPr="004B2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сметной документации (ПСД)  по объекту: </w:t>
      </w:r>
      <w:r w:rsidR="00215D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B2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Капитальный ремонт здания государственного учреждения  образ</w:t>
      </w:r>
      <w:r w:rsidR="00663B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ования «Озерская средняя школа» </w:t>
      </w:r>
      <w:r w:rsidRPr="004B2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Узденского района</w:t>
      </w:r>
      <w:r w:rsidR="00215D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4B2BF5" w:rsidRPr="004B2BF5" w:rsidRDefault="004B2BF5" w:rsidP="004B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2BF5" w:rsidRPr="004B2BF5" w:rsidRDefault="004B2BF5" w:rsidP="004B2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BF5">
        <w:rPr>
          <w:rFonts w:ascii="Times New Roman" w:hAnsi="Times New Roman" w:cs="Times New Roman"/>
          <w:sz w:val="24"/>
          <w:szCs w:val="24"/>
          <w:lang w:val="ru-RU"/>
        </w:rPr>
        <w:t>Решение на закупку принято на основании:</w:t>
      </w:r>
    </w:p>
    <w:p w:rsidR="004B2BF5" w:rsidRPr="004B2BF5" w:rsidRDefault="003C5DB1" w:rsidP="004B2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решения Узденского районного исполнительного комитета «О назначении заказчика, проведении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изыскательских работ и строительства»</w:t>
      </w:r>
      <w:r w:rsidR="00A778A3">
        <w:rPr>
          <w:rFonts w:ascii="Times New Roman" w:hAnsi="Times New Roman" w:cs="Times New Roman"/>
          <w:sz w:val="24"/>
          <w:szCs w:val="24"/>
          <w:lang w:val="ru-RU"/>
        </w:rPr>
        <w:t xml:space="preserve"> от 19 января 2021 г. № 116.</w:t>
      </w:r>
    </w:p>
    <w:p w:rsidR="004B2BF5" w:rsidRPr="004B2BF5" w:rsidRDefault="004B2BF5" w:rsidP="004B2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2BF5">
        <w:rPr>
          <w:rFonts w:ascii="Times New Roman" w:hAnsi="Times New Roman" w:cs="Times New Roman"/>
          <w:sz w:val="24"/>
          <w:szCs w:val="24"/>
          <w:lang w:val="ru-RU"/>
        </w:rPr>
        <w:t>Источник финансирования: заем №8943-</w:t>
      </w:r>
      <w:r w:rsidRPr="004B2BF5">
        <w:rPr>
          <w:rFonts w:ascii="Times New Roman" w:hAnsi="Times New Roman" w:cs="Times New Roman"/>
          <w:sz w:val="24"/>
          <w:szCs w:val="24"/>
        </w:rPr>
        <w:t>BY</w:t>
      </w:r>
      <w:r w:rsidRPr="004B2BF5">
        <w:rPr>
          <w:rFonts w:ascii="Times New Roman" w:hAnsi="Times New Roman" w:cs="Times New Roman"/>
          <w:sz w:val="24"/>
          <w:szCs w:val="24"/>
          <w:lang w:val="be-BY"/>
        </w:rPr>
        <w:t xml:space="preserve"> Международного банка реконструкции и развития (МБРР).</w:t>
      </w:r>
    </w:p>
    <w:p w:rsidR="004B2BF5" w:rsidRDefault="004B2BF5" w:rsidP="004B2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2BF5">
        <w:rPr>
          <w:rFonts w:ascii="Times New Roman" w:hAnsi="Times New Roman" w:cs="Times New Roman"/>
          <w:sz w:val="24"/>
          <w:szCs w:val="24"/>
          <w:lang w:val="be-BY"/>
        </w:rPr>
        <w:t>Место нахождения объекта строительства: аг. Озеро, ул. Школьная, 2, Узденский район, Минская область.</w:t>
      </w:r>
    </w:p>
    <w:p w:rsidR="00A22CB5" w:rsidRPr="00A22CB5" w:rsidRDefault="00A22CB5" w:rsidP="00A22C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Технические требования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1. Техническое задание на проектирование объекта строительства «Капитальный ремонт здания ГУО «Озерская средняя школа» Узденского района</w:t>
      </w:r>
      <w:r w:rsidR="00711B2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45D0C">
        <w:rPr>
          <w:rFonts w:ascii="Times New Roman" w:hAnsi="Times New Roman" w:cs="Times New Roman"/>
          <w:sz w:val="24"/>
          <w:szCs w:val="24"/>
          <w:lang w:val="ru-RU"/>
        </w:rPr>
        <w:t xml:space="preserve"> прилагается на 6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листах в бумажной и электронной форме.</w:t>
      </w:r>
    </w:p>
    <w:p w:rsidR="0006183D" w:rsidRPr="0006183D" w:rsidRDefault="00A22CB5" w:rsidP="0006183D">
      <w:pPr>
        <w:spacing w:after="0" w:line="2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2. Предполагаемый срок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 проектных работ с пров</w:t>
      </w:r>
      <w:r w:rsidR="00C45D0C">
        <w:rPr>
          <w:rFonts w:ascii="Times New Roman" w:hAnsi="Times New Roman" w:cs="Times New Roman"/>
          <w:sz w:val="24"/>
          <w:szCs w:val="24"/>
          <w:lang w:val="ru-RU"/>
        </w:rPr>
        <w:t xml:space="preserve">едением экспертизы проекта: </w:t>
      </w:r>
      <w:r w:rsidR="001123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6183D">
        <w:rPr>
          <w:rFonts w:ascii="Times New Roman" w:hAnsi="Times New Roman" w:cs="Times New Roman"/>
          <w:sz w:val="24"/>
          <w:szCs w:val="24"/>
          <w:lang w:val="ru-RU"/>
        </w:rPr>
        <w:t xml:space="preserve"> месяца, с июля 2021</w:t>
      </w:r>
      <w:r w:rsidR="00C45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83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1123C1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="0002279A">
        <w:rPr>
          <w:rFonts w:ascii="Times New Roman" w:hAnsi="Times New Roman" w:cs="Times New Roman"/>
          <w:sz w:val="24"/>
          <w:szCs w:val="24"/>
          <w:lang w:val="ru-RU"/>
        </w:rPr>
        <w:t xml:space="preserve"> 2021 г.</w:t>
      </w:r>
      <w:r w:rsidR="000618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8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(Приложение 1)</w:t>
      </w:r>
      <w:r w:rsidR="000227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3. Стоимость консультационных услуг на разработку ПСД ориентировочно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7 % от стоимости строительно-монтажных работ по объекту. Ориентировочная стоимость проектных работ – </w:t>
      </w:r>
      <w:r w:rsidR="00252468">
        <w:rPr>
          <w:rFonts w:ascii="Times New Roman" w:hAnsi="Times New Roman" w:cs="Times New Roman"/>
          <w:sz w:val="24"/>
          <w:szCs w:val="24"/>
          <w:lang w:val="ru-RU"/>
        </w:rPr>
        <w:t>5500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>0,00 бел</w:t>
      </w:r>
      <w:proofErr w:type="gramStart"/>
      <w:r w:rsidRPr="00A22CB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22CB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A22CB5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4. Сроки устранения дефектов проектно-сметной документации: не более 5 (пяти) рабочих дней от даты уведомления проектной организации Заказчиком.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5. Условия для прекращения процедуры Закупки: превышение стоимости (цены, бюджета) закупки на 10%.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6. Критерии и </w:t>
      </w:r>
      <w:proofErr w:type="spellStart"/>
      <w:r w:rsidRPr="00A22CB5">
        <w:rPr>
          <w:rFonts w:ascii="Times New Roman" w:hAnsi="Times New Roman" w:cs="Times New Roman"/>
          <w:sz w:val="24"/>
          <w:szCs w:val="24"/>
          <w:lang w:val="ru-RU"/>
        </w:rPr>
        <w:t>субкритерии</w:t>
      </w:r>
      <w:proofErr w:type="spellEnd"/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оценки технической части предложений участников: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6.1 </w:t>
      </w:r>
      <w:r w:rsidR="00252468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требования заказчика к участникам </w:t>
      </w:r>
      <w:r w:rsidR="001A39DA">
        <w:rPr>
          <w:rFonts w:ascii="Times New Roman" w:hAnsi="Times New Roman" w:cs="Times New Roman"/>
          <w:sz w:val="24"/>
          <w:szCs w:val="24"/>
          <w:lang w:val="ru-RU"/>
        </w:rPr>
        <w:t>по перечню аттестатов соответствия юридического лица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для зданий не ниже К-3 категории: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- наличие аттестата соответствия юридического лица на выполнение функций генерального проектировщика;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CB5">
        <w:rPr>
          <w:rFonts w:ascii="Times New Roman" w:hAnsi="Times New Roman" w:cs="Times New Roman"/>
          <w:sz w:val="24"/>
          <w:szCs w:val="24"/>
          <w:lang w:val="ru-RU"/>
        </w:rPr>
        <w:t>- наличие аттестатов соответствия видов деятельности: генеральный план; архитектурные решения; сметная документация; строительные решения; внутреннее инженерное оборудование, внутренние сети и системы (водоснабжения, канализация, отопления, вентиляция, электроснабжение, электрооборудования, электроосвещения); наружные сети и системы (при необходимости); технологические решения; охрана окружающей среды, обеспечение пожарной безопасности, организация строительства;</w:t>
      </w:r>
      <w:proofErr w:type="gramEnd"/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- допустимая доля субподрядных организаций: не более 30 %.</w:t>
      </w: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- общий опыт участника (организации) по оказанию консультационных услуг</w:t>
      </w:r>
      <w:r w:rsidR="00C8164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 ПСД: не менее 5 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>лет;</w:t>
      </w:r>
    </w:p>
    <w:p w:rsidR="004E1D16" w:rsidRDefault="004E1D16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конкретный опыт: 3 (три) успешно завершенных контракта на проектирование аналогичных объектов и не менее 3 отзывов (рекомендательных писем, благодарностей и т.п.) за успешно завершенные контракты по проектированию аналогичных объектов общественного назначения в Республике Беларусь от руководителей учреждений образования и администраций райисполкомов;</w:t>
      </w:r>
    </w:p>
    <w:p w:rsidR="00435AD0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6.2 </w:t>
      </w:r>
      <w:r w:rsidR="001A39DA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требования Заказчика по ключевым должностям специалистов проектной организации 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>– перечень квалификационных аттестатов специалистов для реализации проектных работ</w:t>
      </w:r>
      <w:r w:rsidR="00435A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25E" w:rsidRDefault="0018225E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Таблица. Квалификационные требования для персонала.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18"/>
        <w:gridCol w:w="2016"/>
        <w:gridCol w:w="2000"/>
        <w:gridCol w:w="2013"/>
      </w:tblGrid>
      <w:tr w:rsidR="00696A88" w:rsidRPr="0002279A" w:rsidTr="00696A88">
        <w:trPr>
          <w:trHeight w:val="453"/>
        </w:trPr>
        <w:tc>
          <w:tcPr>
            <w:tcW w:w="392" w:type="dxa"/>
          </w:tcPr>
          <w:p w:rsidR="00696A88" w:rsidRDefault="00435AD0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35AD0" w:rsidRDefault="00435AD0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82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персонала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опыт работы (лет, общий стаж)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на должности (лет)</w:t>
            </w:r>
          </w:p>
        </w:tc>
      </w:tr>
      <w:tr w:rsidR="00696A88" w:rsidTr="00435AD0">
        <w:tc>
          <w:tcPr>
            <w:tcW w:w="392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2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инженер проекта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8" w:type="dxa"/>
          </w:tcPr>
          <w:p w:rsidR="00435AD0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архитектор проекта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 по архитектурно-строительным решениям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(главный) специалист: по внутренним инженерным сетям и системам: </w:t>
            </w:r>
            <w:proofErr w:type="gramStart"/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сантехнические</w:t>
            </w:r>
            <w:proofErr w:type="gramEnd"/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электрическим решениям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охране окружающей среды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организации строительства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6A88" w:rsidTr="00435AD0">
        <w:tc>
          <w:tcPr>
            <w:tcW w:w="392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2" w:type="dxa"/>
          </w:tcPr>
          <w:p w:rsidR="00696A88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(главный) специалист: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сметной документации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696A88" w:rsidRDefault="00696A88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8225E" w:rsidTr="00435AD0">
        <w:tc>
          <w:tcPr>
            <w:tcW w:w="392" w:type="dxa"/>
          </w:tcPr>
          <w:p w:rsidR="0018225E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2" w:type="dxa"/>
          </w:tcPr>
          <w:p w:rsidR="0018225E" w:rsidRPr="00A22CB5" w:rsidRDefault="0018225E" w:rsidP="0018225E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A2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разделов проектной документации при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наличии в техническом задании</w:t>
            </w:r>
          </w:p>
          <w:p w:rsidR="0018225E" w:rsidRPr="00A22CB5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18225E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8" w:type="dxa"/>
          </w:tcPr>
          <w:p w:rsidR="0018225E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</w:tcPr>
          <w:p w:rsidR="0018225E" w:rsidRDefault="0018225E" w:rsidP="00A22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35AD0" w:rsidRDefault="00435AD0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CB5" w:rsidRPr="00A22CB5" w:rsidRDefault="00A22CB5" w:rsidP="00A22C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6.3 Технические средства: наличие лицензионного программного обеспечения для разработки и составления проектно-сметной документации, материально-технической и информационной базы;</w:t>
      </w:r>
    </w:p>
    <w:p w:rsidR="00A22CB5" w:rsidRPr="00A22CB5" w:rsidRDefault="00A22CB5" w:rsidP="00A22C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6.4 Аудит балансового отчета (при наличии) или балансовый отчет и отчет о прибылях за 3 последних года.</w:t>
      </w:r>
    </w:p>
    <w:p w:rsidR="00A22CB5" w:rsidRPr="00A22CB5" w:rsidRDefault="00A22CB5" w:rsidP="00A22C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>График выполнения проектных работ и Расчет стоимости проектных работ разрабатывает участник (проектная организация), который представляет их в своих предложениях.</w:t>
      </w:r>
    </w:p>
    <w:p w:rsidR="00A22CB5" w:rsidRPr="00A22CB5" w:rsidRDefault="00A22CB5" w:rsidP="00A22C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22CB5" w:rsidRDefault="00917297" w:rsidP="00A22C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12DB" w:rsidRPr="004012DB" w:rsidRDefault="004012DB" w:rsidP="004012DB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012DB"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  <w:t xml:space="preserve">1. </w:t>
      </w:r>
      <w:r w:rsidRPr="00401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 Ориентировочный график выполнения этапов работ консультантом.</w:t>
      </w:r>
    </w:p>
    <w:p w:rsidR="00A22CB5" w:rsidRPr="00A22CB5" w:rsidRDefault="004012DB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. Техническое задание на проектирование объекта строительства –</w:t>
      </w:r>
      <w:r w:rsidR="00683C73">
        <w:rPr>
          <w:rFonts w:ascii="Times New Roman" w:hAnsi="Times New Roman" w:cs="Times New Roman"/>
          <w:sz w:val="24"/>
          <w:szCs w:val="24"/>
          <w:lang w:val="ru-RU"/>
        </w:rPr>
        <w:t xml:space="preserve"> на 6 (шести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) листах.</w:t>
      </w:r>
    </w:p>
    <w:p w:rsidR="001018D4" w:rsidRPr="004B2BF5" w:rsidRDefault="005F7AB1" w:rsidP="00101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. Копия решения</w:t>
      </w:r>
      <w:r w:rsidR="001018D4">
        <w:rPr>
          <w:rFonts w:ascii="Times New Roman" w:hAnsi="Times New Roman" w:cs="Times New Roman"/>
          <w:sz w:val="24"/>
          <w:szCs w:val="24"/>
          <w:lang w:val="ru-RU"/>
        </w:rPr>
        <w:t xml:space="preserve"> Узденского районного исполнительного комитета «О назначении заказчика, проведении </w:t>
      </w:r>
      <w:proofErr w:type="spellStart"/>
      <w:r w:rsidR="001018D4">
        <w:rPr>
          <w:rFonts w:ascii="Times New Roman" w:hAnsi="Times New Roman" w:cs="Times New Roman"/>
          <w:sz w:val="24"/>
          <w:szCs w:val="24"/>
          <w:lang w:val="ru-RU"/>
        </w:rPr>
        <w:t>проектно</w:t>
      </w:r>
      <w:proofErr w:type="spellEnd"/>
      <w:r w:rsidR="001018D4">
        <w:rPr>
          <w:rFonts w:ascii="Times New Roman" w:hAnsi="Times New Roman" w:cs="Times New Roman"/>
          <w:sz w:val="24"/>
          <w:szCs w:val="24"/>
          <w:lang w:val="ru-RU"/>
        </w:rPr>
        <w:t xml:space="preserve"> – изыскательских работ и строительства»</w:t>
      </w:r>
      <w:r w:rsidR="001018D4" w:rsidRPr="004B2BF5">
        <w:rPr>
          <w:rFonts w:ascii="Times New Roman" w:hAnsi="Times New Roman" w:cs="Times New Roman"/>
          <w:sz w:val="24"/>
          <w:szCs w:val="24"/>
          <w:lang w:val="ru-RU"/>
        </w:rPr>
        <w:t xml:space="preserve"> от 19 января 2021 г. № 116;</w:t>
      </w:r>
    </w:p>
    <w:p w:rsidR="00A22CB5" w:rsidRPr="00A22CB5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. Архитектурно-планировочное задание от</w:t>
      </w:r>
      <w:r w:rsidR="00585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6D5">
        <w:rPr>
          <w:rFonts w:ascii="Times New Roman" w:hAnsi="Times New Roman" w:cs="Times New Roman"/>
          <w:sz w:val="24"/>
          <w:szCs w:val="24"/>
          <w:lang w:val="ru-RU"/>
        </w:rPr>
        <w:t>09.04.2021 г. №8-7/71</w:t>
      </w:r>
    </w:p>
    <w:p w:rsidR="00A22CB5" w:rsidRPr="00A22CB5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936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Техническое заключение, общего обследования технического состояния строительных конструкций и инженерных коммуникаций здания ГУО «Озерская средняя школа» Узденского района, расположенного по адресу: </w:t>
      </w:r>
      <w:proofErr w:type="gramStart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>Минская</w:t>
      </w:r>
      <w:proofErr w:type="gramEnd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обл., Узденский район, </w:t>
      </w:r>
      <w:proofErr w:type="spellStart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proofErr w:type="spellEnd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Озеро, ул. </w:t>
      </w:r>
      <w:proofErr w:type="gramStart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Школьная</w:t>
      </w:r>
      <w:proofErr w:type="gramEnd"/>
      <w:r w:rsidR="009A6D8C">
        <w:rPr>
          <w:rFonts w:ascii="Times New Roman" w:eastAsia="Times New Roman" w:hAnsi="Times New Roman" w:cs="Times New Roman"/>
          <w:sz w:val="24"/>
          <w:szCs w:val="24"/>
          <w:lang w:val="ru-RU"/>
        </w:rPr>
        <w:t>, 2 от 30 апреля 2021 г., объект №1717-01-21, выполненное ООО «Строительное предприятие «Зубр».</w:t>
      </w:r>
    </w:p>
    <w:p w:rsidR="00A22CB5" w:rsidRPr="00A22CB5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. Технический паспорт здания.</w:t>
      </w:r>
    </w:p>
    <w:p w:rsidR="00585093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с</w:t>
      </w:r>
      <w:r w:rsidR="00585093">
        <w:rPr>
          <w:rFonts w:ascii="Times New Roman" w:hAnsi="Times New Roman" w:cs="Times New Roman"/>
          <w:sz w:val="24"/>
          <w:szCs w:val="24"/>
          <w:lang w:val="ru-RU"/>
        </w:rPr>
        <w:t>видетельства (удостоверения) №</w:t>
      </w:r>
      <w:r w:rsidR="004012DB">
        <w:rPr>
          <w:rFonts w:ascii="Times New Roman" w:hAnsi="Times New Roman" w:cs="Times New Roman"/>
          <w:sz w:val="24"/>
          <w:szCs w:val="24"/>
          <w:lang w:val="ru-RU"/>
        </w:rPr>
        <w:t xml:space="preserve"> 623/234-18809</w:t>
      </w:r>
      <w:r w:rsidR="00585093">
        <w:rPr>
          <w:rFonts w:ascii="Times New Roman" w:hAnsi="Times New Roman" w:cs="Times New Roman"/>
          <w:sz w:val="24"/>
          <w:szCs w:val="24"/>
          <w:lang w:val="ru-RU"/>
        </w:rPr>
        <w:t xml:space="preserve"> от 5 октября 2013 г. о государственной регистрации земельного участка</w:t>
      </w:r>
      <w:r w:rsidR="004012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5093"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7978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179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с</w:t>
      </w:r>
      <w:r w:rsidR="00017978">
        <w:rPr>
          <w:rFonts w:ascii="Times New Roman" w:hAnsi="Times New Roman" w:cs="Times New Roman"/>
          <w:sz w:val="24"/>
          <w:szCs w:val="24"/>
          <w:lang w:val="ru-RU"/>
        </w:rPr>
        <w:t>видетельства (удостоверения) №</w:t>
      </w:r>
      <w:r w:rsidR="004012DB">
        <w:rPr>
          <w:rFonts w:ascii="Times New Roman" w:hAnsi="Times New Roman" w:cs="Times New Roman"/>
          <w:sz w:val="24"/>
          <w:szCs w:val="24"/>
          <w:lang w:val="ru-RU"/>
        </w:rPr>
        <w:t xml:space="preserve"> 623/1185-9822</w:t>
      </w:r>
      <w:r w:rsidR="00017978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4012DB">
        <w:rPr>
          <w:rFonts w:ascii="Times New Roman" w:hAnsi="Times New Roman" w:cs="Times New Roman"/>
          <w:sz w:val="24"/>
          <w:szCs w:val="24"/>
          <w:lang w:val="ru-RU"/>
        </w:rPr>
        <w:t xml:space="preserve"> 10 февраля 2018</w:t>
      </w:r>
      <w:r w:rsidR="00017978">
        <w:rPr>
          <w:rFonts w:ascii="Times New Roman" w:hAnsi="Times New Roman" w:cs="Times New Roman"/>
          <w:sz w:val="24"/>
          <w:szCs w:val="24"/>
          <w:lang w:val="ru-RU"/>
        </w:rPr>
        <w:t xml:space="preserve"> г. о государственно</w:t>
      </w:r>
      <w:r w:rsidR="004012DB">
        <w:rPr>
          <w:rFonts w:ascii="Times New Roman" w:hAnsi="Times New Roman" w:cs="Times New Roman"/>
          <w:sz w:val="24"/>
          <w:szCs w:val="24"/>
          <w:lang w:val="ru-RU"/>
        </w:rPr>
        <w:t>й регистрации капитального строения.</w:t>
      </w:r>
    </w:p>
    <w:p w:rsidR="00A22CB5" w:rsidRDefault="005F7AB1" w:rsidP="00A22C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A759E">
        <w:rPr>
          <w:rFonts w:ascii="Times New Roman" w:hAnsi="Times New Roman" w:cs="Times New Roman"/>
          <w:sz w:val="24"/>
          <w:szCs w:val="24"/>
          <w:lang w:val="ru-RU"/>
        </w:rPr>
        <w:t xml:space="preserve">. Технические требования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59E">
        <w:rPr>
          <w:rFonts w:ascii="Times New Roman" w:hAnsi="Times New Roman" w:cs="Times New Roman"/>
          <w:sz w:val="24"/>
          <w:szCs w:val="24"/>
          <w:lang w:val="ru-RU"/>
        </w:rPr>
        <w:t>ГУ «Узденский районный ц</w:t>
      </w:r>
      <w:r w:rsidR="0069366C">
        <w:rPr>
          <w:rFonts w:ascii="Times New Roman" w:hAnsi="Times New Roman" w:cs="Times New Roman"/>
          <w:sz w:val="24"/>
          <w:szCs w:val="24"/>
          <w:lang w:val="ru-RU"/>
        </w:rPr>
        <w:t>ентр гигиены и эпидемиологии</w:t>
      </w:r>
      <w:r w:rsidR="001A759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3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59E" w:rsidRPr="001A759E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1A759E" w:rsidRPr="001A759E">
        <w:rPr>
          <w:rFonts w:ascii="Times New Roman" w:eastAsia="Calibri" w:hAnsi="Times New Roman" w:cs="Times New Roman"/>
          <w:sz w:val="24"/>
          <w:szCs w:val="24"/>
        </w:rPr>
        <w:t> </w:t>
      </w:r>
      <w:r w:rsidR="001A759E" w:rsidRPr="001A759E">
        <w:rPr>
          <w:rFonts w:ascii="Times New Roman" w:eastAsia="Calibri" w:hAnsi="Times New Roman" w:cs="Times New Roman"/>
          <w:sz w:val="24"/>
          <w:szCs w:val="24"/>
          <w:lang w:val="ru-RU"/>
        </w:rPr>
        <w:t>9-24/35 от 05.04.2021 года.</w:t>
      </w:r>
    </w:p>
    <w:p w:rsidR="00017978" w:rsidRDefault="005F7AB1" w:rsidP="00A22CB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10</w:t>
      </w:r>
      <w:r w:rsidR="0001797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 w:rsidR="00017978" w:rsidRPr="0001797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Схема генплана территории объекта.</w:t>
      </w:r>
    </w:p>
    <w:p w:rsidR="00017978" w:rsidRPr="00017978" w:rsidRDefault="005F7AB1" w:rsidP="00017978">
      <w:pPr>
        <w:spacing w:after="0" w:line="260" w:lineRule="exact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11</w:t>
      </w:r>
      <w:r w:rsidR="0001797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 w:rsidR="00017978" w:rsidRPr="000179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Ведомость объемов и видов работ для проектирования</w:t>
      </w:r>
      <w:r w:rsidR="001230E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  <w:r w:rsidR="00017978" w:rsidRPr="000179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</w:p>
    <w:p w:rsidR="00A22CB5" w:rsidRPr="00A22CB5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1A759E">
        <w:rPr>
          <w:rFonts w:ascii="Times New Roman" w:hAnsi="Times New Roman" w:cs="Times New Roman"/>
          <w:sz w:val="24"/>
          <w:szCs w:val="24"/>
          <w:lang w:val="ru-RU"/>
        </w:rPr>
        <w:t>. Фотографии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объекта.</w:t>
      </w:r>
    </w:p>
    <w:p w:rsidR="005F7AB1" w:rsidRDefault="005F7AB1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CB5" w:rsidRP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С объектом строительства можно ознакомиться по адресу: </w:t>
      </w:r>
      <w:r w:rsidRPr="00A22CB5">
        <w:rPr>
          <w:rFonts w:ascii="Times New Roman" w:hAnsi="Times New Roman" w:cs="Times New Roman"/>
          <w:sz w:val="24"/>
          <w:szCs w:val="24"/>
          <w:lang w:val="be-BY"/>
        </w:rPr>
        <w:t>аг. Озеро, ул. Школьная, 2, Узденский район, Минская область.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Контактное лицо: </w:t>
      </w:r>
      <w:r w:rsidR="00A06FBA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1018D4" w:rsidRPr="00A22CB5">
        <w:rPr>
          <w:rFonts w:ascii="Times New Roman" w:hAnsi="Times New Roman" w:cs="Times New Roman"/>
          <w:sz w:val="24"/>
          <w:szCs w:val="24"/>
          <w:lang w:val="be-BY"/>
        </w:rPr>
        <w:t>иректор государственного учреждения образования</w:t>
      </w:r>
      <w:r w:rsidR="001018D4"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«Озерская средняя школа» Узденского района </w:t>
      </w:r>
      <w:proofErr w:type="spellStart"/>
      <w:r w:rsidRPr="00A22CB5">
        <w:rPr>
          <w:rFonts w:ascii="Times New Roman" w:hAnsi="Times New Roman" w:cs="Times New Roman"/>
          <w:sz w:val="24"/>
          <w:szCs w:val="24"/>
          <w:lang w:val="ru-RU"/>
        </w:rPr>
        <w:t>Липницкий</w:t>
      </w:r>
      <w:proofErr w:type="spellEnd"/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Эдуард Владимирович тел</w:t>
      </w:r>
      <w:proofErr w:type="gramStart"/>
      <w:r w:rsidRPr="00A22CB5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A22CB5">
        <w:rPr>
          <w:rFonts w:ascii="Times New Roman" w:hAnsi="Times New Roman" w:cs="Times New Roman"/>
          <w:sz w:val="24"/>
          <w:szCs w:val="24"/>
          <w:lang w:val="ru-RU"/>
        </w:rPr>
        <w:t>гор./моб.) 8-01718-49-3-41</w:t>
      </w:r>
      <w:r w:rsidR="001018D4">
        <w:rPr>
          <w:rFonts w:ascii="Times New Roman" w:hAnsi="Times New Roman" w:cs="Times New Roman"/>
          <w:sz w:val="24"/>
          <w:szCs w:val="24"/>
          <w:lang w:val="ru-RU"/>
        </w:rPr>
        <w:t>, 8-029-766-09-85, e-</w:t>
      </w:r>
      <w:proofErr w:type="spellStart"/>
      <w:r w:rsidR="001018D4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1018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A22CB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schozero-uzda@yandex.by</w:t>
        </w:r>
      </w:hyperlink>
      <w:r w:rsidRPr="00A22C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47EE" w:rsidRPr="00A06FBA" w:rsidRDefault="00A447EE" w:rsidP="00A447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>По вопросам технического задания на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ные работы обращаться к директору </w:t>
      </w:r>
      <w:r w:rsidR="00694EDE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A06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приятие «УКС Узденского района» Трус</w:t>
      </w:r>
      <w:r w:rsidR="00694EDE">
        <w:rPr>
          <w:rFonts w:ascii="Times New Roman" w:eastAsia="Times New Roman" w:hAnsi="Times New Roman" w:cs="Times New Roman"/>
          <w:sz w:val="24"/>
          <w:szCs w:val="24"/>
          <w:lang w:val="ru-RU"/>
        </w:rPr>
        <w:t>у Сергею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Александрович</w:t>
      </w:r>
      <w:r w:rsidR="00694ED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гор./моб.) 801718 68761, 8029 7674936, тел. факс 801718 68842, e-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uks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uzda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yandex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by</w:t>
      </w:r>
      <w:r w:rsidRPr="00A0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2CB5" w:rsidRPr="00A06FBA" w:rsidRDefault="00A447EE" w:rsidP="00214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2CB5"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Ответственный за закупку от Заказчика – 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A06FBA" w:rsidRPr="00A06FBA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Государственное пред</w:t>
      </w:r>
      <w:r w:rsidR="00A06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приятие «УКС Узденского района» Трус Сергей Александрович, 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>тел</w:t>
      </w:r>
      <w:proofErr w:type="gramStart"/>
      <w:r w:rsidR="00A06FBA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="00A06FBA">
        <w:rPr>
          <w:rFonts w:ascii="Times New Roman" w:hAnsi="Times New Roman" w:cs="Times New Roman"/>
          <w:sz w:val="24"/>
          <w:szCs w:val="24"/>
          <w:lang w:val="ru-RU"/>
        </w:rPr>
        <w:t>гор./моб</w:t>
      </w:r>
      <w:r>
        <w:rPr>
          <w:rFonts w:ascii="Times New Roman" w:hAnsi="Times New Roman" w:cs="Times New Roman"/>
          <w:sz w:val="24"/>
          <w:szCs w:val="24"/>
          <w:lang w:val="ru-RU"/>
        </w:rPr>
        <w:t>.) 801718 68761, 8029 76749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 xml:space="preserve">36,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тел. факс 801718 68842, 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="00A06FBA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A06FB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06FBA" w:rsidRPr="00A2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uks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uzda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yandex</w:t>
      </w:r>
      <w:proofErr w:type="spellEnd"/>
      <w:r w:rsidRPr="00A447E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by</w:t>
      </w:r>
      <w:r w:rsidRPr="00A0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2CB5" w:rsidRDefault="00A22CB5" w:rsidP="00A22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7ED3" w:rsidRDefault="0021420F" w:rsidP="00177E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Составил: </w:t>
      </w:r>
      <w:r w:rsidR="00A06FBA">
        <w:rPr>
          <w:rFonts w:ascii="Times New Roman" w:hAnsi="Times New Roman" w:cs="Times New Roman"/>
          <w:sz w:val="24"/>
          <w:szCs w:val="24"/>
          <w:u w:val="single"/>
          <w:lang w:val="ru-RU"/>
        </w:rPr>
        <w:t>директор</w:t>
      </w:r>
    </w:p>
    <w:p w:rsidR="00177ED3" w:rsidRDefault="00177ED3" w:rsidP="00177E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7E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приятия</w:t>
      </w:r>
    </w:p>
    <w:p w:rsidR="0021420F" w:rsidRPr="00177ED3" w:rsidRDefault="00177ED3" w:rsidP="00177ED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77E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«УКС Узденского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__________             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06FBA">
        <w:rPr>
          <w:rFonts w:ascii="Times New Roman" w:hAnsi="Times New Roman" w:cs="Times New Roman"/>
          <w:sz w:val="24"/>
          <w:szCs w:val="24"/>
          <w:u w:val="single"/>
          <w:lang w:val="ru-RU"/>
        </w:rPr>
        <w:t>Трус С.А.</w:t>
      </w:r>
      <w:r w:rsidR="00A06FBA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22CB5" w:rsidRPr="001947AA" w:rsidRDefault="0021420F" w:rsidP="00A22CB5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  <w:lang w:val="be-BY"/>
        </w:rPr>
      </w:pPr>
      <w:r w:rsidRPr="001947AA">
        <w:rPr>
          <w:rFonts w:ascii="Times New Roman" w:hAnsi="Times New Roman" w:cs="Times New Roman"/>
          <w:sz w:val="18"/>
          <w:szCs w:val="18"/>
          <w:lang w:val="be-BY"/>
        </w:rPr>
        <w:t xml:space="preserve">       </w:t>
      </w:r>
      <w:r w:rsidRP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1947AA" w:rsidRP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</w:t>
      </w:r>
      <w:r w:rsid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                    </w:t>
      </w:r>
      <w:r w:rsidR="001947AA" w:rsidRP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950AAF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</w:t>
      </w:r>
      <w:r w:rsidR="001947AA">
        <w:rPr>
          <w:rFonts w:ascii="Times New Roman" w:hAnsi="Times New Roman" w:cs="Times New Roman"/>
          <w:sz w:val="18"/>
          <w:szCs w:val="18"/>
          <w:lang w:val="be-BY"/>
        </w:rPr>
        <w:t>(</w:t>
      </w:r>
      <w:r w:rsidR="00950AAF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1947AA">
        <w:rPr>
          <w:rFonts w:ascii="Times New Roman" w:hAnsi="Times New Roman" w:cs="Times New Roman"/>
          <w:sz w:val="18"/>
          <w:szCs w:val="18"/>
          <w:lang w:val="be-BY"/>
        </w:rPr>
        <w:t xml:space="preserve">должность)                                           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 xml:space="preserve">     </w:t>
      </w:r>
      <w:r w:rsidR="001947AA">
        <w:rPr>
          <w:rFonts w:ascii="Times New Roman" w:hAnsi="Times New Roman" w:cs="Times New Roman"/>
          <w:sz w:val="18"/>
          <w:szCs w:val="18"/>
          <w:lang w:val="be-BY"/>
        </w:rPr>
        <w:t xml:space="preserve">(подпись)        </w:t>
      </w:r>
      <w:r w:rsidR="00177ED3">
        <w:rPr>
          <w:rFonts w:ascii="Times New Roman" w:hAnsi="Times New Roman" w:cs="Times New Roman"/>
          <w:sz w:val="18"/>
          <w:szCs w:val="18"/>
          <w:lang w:val="be-BY"/>
        </w:rPr>
        <w:t xml:space="preserve">            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 xml:space="preserve">    </w:t>
      </w:r>
      <w:r w:rsidR="001947AA">
        <w:rPr>
          <w:rFonts w:ascii="Times New Roman" w:hAnsi="Times New Roman" w:cs="Times New Roman"/>
          <w:sz w:val="18"/>
          <w:szCs w:val="18"/>
          <w:lang w:val="be-BY"/>
        </w:rPr>
        <w:t>(фамилия, инициалы)</w:t>
      </w:r>
    </w:p>
    <w:p w:rsidR="00A22CB5" w:rsidRDefault="001947AA" w:rsidP="004B2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</w:t>
      </w:r>
    </w:p>
    <w:p w:rsidR="001947AA" w:rsidRPr="001947AA" w:rsidRDefault="001947AA" w:rsidP="004B2B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1947AA">
        <w:rPr>
          <w:rFonts w:ascii="Times New Roman" w:hAnsi="Times New Roman" w:cs="Times New Roman"/>
          <w:sz w:val="18"/>
          <w:szCs w:val="18"/>
          <w:lang w:val="be-BY"/>
        </w:rPr>
        <w:t xml:space="preserve">    (дата)</w:t>
      </w:r>
    </w:p>
    <w:p w:rsidR="001947AA" w:rsidRPr="001947AA" w:rsidRDefault="004B2BF5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1947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47AA" w:rsidRDefault="001947AA" w:rsidP="004B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9206F" w:rsidRDefault="0069206F" w:rsidP="0006183D">
      <w:pPr>
        <w:spacing w:after="20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183D" w:rsidRPr="0006183D" w:rsidRDefault="0006183D" w:rsidP="0006183D">
      <w:pPr>
        <w:spacing w:after="20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8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p w:rsidR="0006183D" w:rsidRPr="0006183D" w:rsidRDefault="0006183D" w:rsidP="0006183D">
      <w:pPr>
        <w:spacing w:after="200" w:line="3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8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Таблица. Ориентировочный график выполнения этапов работ консультантом.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559"/>
      </w:tblGrid>
      <w:tr w:rsidR="001123C1" w:rsidRPr="0006183D" w:rsidTr="001123C1">
        <w:trPr>
          <w:trHeight w:val="623"/>
        </w:trPr>
        <w:tc>
          <w:tcPr>
            <w:tcW w:w="675" w:type="dxa"/>
            <w:tcBorders>
              <w:bottom w:val="single" w:sz="4" w:space="0" w:color="auto"/>
            </w:tcBorders>
          </w:tcPr>
          <w:p w:rsidR="001123C1" w:rsidRPr="0006183D" w:rsidRDefault="001123C1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123C1" w:rsidRPr="0006183D" w:rsidRDefault="001123C1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23C1" w:rsidRPr="0006183D" w:rsidRDefault="001123C1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Ориентировочный срок реализации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23C1" w:rsidRPr="0006183D" w:rsidRDefault="001123C1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23C1" w:rsidRPr="0006183D" w:rsidTr="001123C1">
        <w:trPr>
          <w:trHeight w:val="517"/>
        </w:trPr>
        <w:tc>
          <w:tcPr>
            <w:tcW w:w="675" w:type="dxa"/>
            <w:vMerge w:val="restart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Получить необходимые технические условия и исходные данные на разработку данного строительного проекта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  <w:vMerge w:val="restart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351"/>
        </w:trPr>
        <w:tc>
          <w:tcPr>
            <w:tcW w:w="675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При необходимости дополнительно выполнить техническое обследование здания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538"/>
        </w:trPr>
        <w:tc>
          <w:tcPr>
            <w:tcW w:w="675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Выполнить необходимые инженерно-геодезические и инженерно-геологические изыскания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519"/>
        </w:trPr>
        <w:tc>
          <w:tcPr>
            <w:tcW w:w="675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конструктивные, планировочные и цветовые решения согласовать с заказчиком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1407"/>
        </w:trPr>
        <w:tc>
          <w:tcPr>
            <w:tcW w:w="675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6183D" w:rsidRPr="0006183D" w:rsidRDefault="0006183D" w:rsidP="00F0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Разработать все необходимые разделы проектной документации (ОПЗ-Общая пояснительная записка; ГП-Генеральный план; АС-Архитектурно</w:t>
            </w:r>
            <w:r w:rsidR="00F02718" w:rsidRPr="0011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троительные решения; ТХ-Технологические</w:t>
            </w:r>
            <w:r w:rsidR="00F02718" w:rsidRPr="001123C1">
              <w:rPr>
                <w:rFonts w:ascii="Times New Roman" w:hAnsi="Times New Roman" w:cs="Times New Roman"/>
                <w:sz w:val="24"/>
                <w:szCs w:val="24"/>
              </w:rPr>
              <w:t xml:space="preserve"> решения; ЭС-Электроснабжение; В и К</w:t>
            </w: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-Водопровод и Канализация; ОВ-Отопление и Вентиляция;</w:t>
            </w:r>
            <w:r w:rsidR="00F02718" w:rsidRPr="0011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="00F02718" w:rsidRPr="0011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-Охрана окружающей среды; ЭПП-Экологический паспорт проекта; ПОС-Проект организации строительства; Сметная документация и др. (уточняется при проектировании) – в соответствии с законодательством Республики Беларусь и оформить их в соответствии с актуальными ТНПА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703"/>
        </w:trPr>
        <w:tc>
          <w:tcPr>
            <w:tcW w:w="675" w:type="dxa"/>
            <w:vMerge w:val="restart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в соответствующих организациях (уточняется при проектировании) и получение положительных заключений от них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  <w:vMerge w:val="restart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702"/>
        </w:trPr>
        <w:tc>
          <w:tcPr>
            <w:tcW w:w="675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 по проекту от ДРУП «</w:t>
            </w:r>
            <w:proofErr w:type="spellStart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Госстройэкспертиза</w:t>
            </w:r>
            <w:proofErr w:type="spellEnd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 по Минской области»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vMerge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6183D" w:rsidTr="001123C1">
        <w:trPr>
          <w:trHeight w:val="2605"/>
        </w:trPr>
        <w:tc>
          <w:tcPr>
            <w:tcW w:w="675" w:type="dxa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6183D" w:rsidRPr="0006183D" w:rsidRDefault="0006183D" w:rsidP="00061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локальных смет и рабочих чертежей подготовить и передать Заказчикам комплект ведомостей объемов работ и расхода ресурсов (в форматах МS </w:t>
            </w:r>
            <w:proofErr w:type="spellStart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 и МS PDF) с учетом требований Раздела VII  (Требования к работам) типовой документации для национальных конкурсных торгов для закупки небольших работ по требованиям Всемирного банка и Инструкции, Министерства архитектуры и строительства Республики Беларусь от 18.11.2011 № 51.</w:t>
            </w:r>
            <w:proofErr w:type="gramEnd"/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59" w:type="dxa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C1" w:rsidRPr="0002279A" w:rsidTr="001123C1">
        <w:trPr>
          <w:trHeight w:val="271"/>
        </w:trPr>
        <w:tc>
          <w:tcPr>
            <w:tcW w:w="6345" w:type="dxa"/>
            <w:gridSpan w:val="2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предполагаемый срок выполнения проектных работ</w:t>
            </w:r>
          </w:p>
        </w:tc>
        <w:tc>
          <w:tcPr>
            <w:tcW w:w="2127" w:type="dxa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83D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учётом прохождения экспертизы</w:t>
            </w:r>
          </w:p>
        </w:tc>
        <w:tc>
          <w:tcPr>
            <w:tcW w:w="1559" w:type="dxa"/>
          </w:tcPr>
          <w:p w:rsidR="0006183D" w:rsidRPr="0006183D" w:rsidRDefault="0006183D" w:rsidP="000618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C1" w:rsidRDefault="001123C1" w:rsidP="001123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7ED3" w:rsidRDefault="00177ED3" w:rsidP="00177ED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директор</w:t>
      </w:r>
    </w:p>
    <w:p w:rsidR="00177ED3" w:rsidRDefault="00177ED3" w:rsidP="00177E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77E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приятия</w:t>
      </w:r>
    </w:p>
    <w:p w:rsidR="00177ED3" w:rsidRPr="00177ED3" w:rsidRDefault="00177ED3" w:rsidP="00177E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177E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«УКС Узденского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__________             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Трус С.А.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177ED3" w:rsidRPr="001947AA" w:rsidRDefault="00177ED3" w:rsidP="00177ED3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  <w:lang w:val="be-BY"/>
        </w:rPr>
      </w:pPr>
      <w:r w:rsidRPr="001947AA">
        <w:rPr>
          <w:rFonts w:ascii="Times New Roman" w:hAnsi="Times New Roman" w:cs="Times New Roman"/>
          <w:sz w:val="18"/>
          <w:szCs w:val="18"/>
          <w:lang w:val="be-BY"/>
        </w:rPr>
        <w:t xml:space="preserve">       </w:t>
      </w:r>
      <w:r w:rsidRP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                    </w:t>
      </w:r>
      <w:r w:rsidRPr="001947AA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950AAF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3F6B07">
        <w:rPr>
          <w:rFonts w:ascii="Times New Roman" w:hAnsi="Times New Roman" w:cs="Times New Roman"/>
          <w:sz w:val="18"/>
          <w:szCs w:val="18"/>
          <w:lang w:val="be-BY"/>
        </w:rPr>
        <w:t>(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должность)                                           </w:t>
      </w:r>
      <w:r w:rsidR="00950AAF">
        <w:rPr>
          <w:rFonts w:ascii="Times New Roman" w:hAnsi="Times New Roman" w:cs="Times New Roman"/>
          <w:sz w:val="18"/>
          <w:szCs w:val="18"/>
          <w:lang w:val="be-BY"/>
        </w:rPr>
        <w:t xml:space="preserve">    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(подпись)                   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(фамилия, инициалы)</w:t>
      </w:r>
    </w:p>
    <w:p w:rsidR="00177ED3" w:rsidRDefault="00177ED3" w:rsidP="0017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</w:t>
      </w:r>
    </w:p>
    <w:p w:rsidR="00177ED3" w:rsidRPr="001947AA" w:rsidRDefault="00177ED3" w:rsidP="00177ED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1947AA">
        <w:rPr>
          <w:rFonts w:ascii="Times New Roman" w:hAnsi="Times New Roman" w:cs="Times New Roman"/>
          <w:sz w:val="18"/>
          <w:szCs w:val="18"/>
          <w:lang w:val="be-BY"/>
        </w:rPr>
        <w:t xml:space="preserve">    (дата)</w:t>
      </w:r>
    </w:p>
    <w:p w:rsidR="00177ED3" w:rsidRPr="001947AA" w:rsidRDefault="00177ED3" w:rsidP="001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1123C1" w:rsidRDefault="001123C1" w:rsidP="00177ED3">
      <w:pPr>
        <w:spacing w:after="200" w:line="240" w:lineRule="auto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23C1" w:rsidRDefault="001123C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AB1" w:rsidRDefault="005F7AB1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D16" w:rsidRDefault="004E1D16" w:rsidP="0006183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5CC6" w:rsidRDefault="007E5CC6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5CC6" w:rsidRDefault="007E5CC6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5CC6" w:rsidRDefault="007E5CC6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4C3D" w:rsidRDefault="00C94C3D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0D84" w:rsidRDefault="004C0D84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0A43" w:rsidRPr="004B2BF5" w:rsidRDefault="00080A43" w:rsidP="00080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СОГЛАСОВАНО                                                        УТВЕРЖДАЮ                                                                                           Начальник главного управления </w:t>
      </w:r>
      <w:proofErr w:type="gramStart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215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</w:t>
      </w:r>
      <w:proofErr w:type="gramEnd"/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управления по образованию,                           образованию Минского областного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спорту и туризму Узденского районного                             </w:t>
      </w:r>
    </w:p>
    <w:p w:rsidR="00080A43" w:rsidRDefault="00080A43" w:rsidP="0008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исполнительного комитета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исполнительного комитета                                        _______________ Н.Н. Башко       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___________ Е.А. Иоргаче</w:t>
      </w:r>
      <w:r w:rsidRPr="004B2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4B2B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080A43" w:rsidRPr="004B2BF5" w:rsidRDefault="00080A43" w:rsidP="0008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«___»_____________ 20___г.                                      «___»_____________ 20___г.</w:t>
      </w:r>
      <w:r w:rsidRPr="004B2BF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</w:t>
      </w:r>
    </w:p>
    <w:p w:rsidR="00080A43" w:rsidRPr="004B2BF5" w:rsidRDefault="00080A43" w:rsidP="0008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6D5" w:rsidRDefault="004B26D5">
      <w:pPr>
        <w:rPr>
          <w:lang w:val="ru-RU"/>
        </w:rPr>
      </w:pPr>
    </w:p>
    <w:p w:rsidR="00C146B0" w:rsidRPr="00C146B0" w:rsidRDefault="00C146B0" w:rsidP="00C146B0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ru-RU" w:eastAsia="ru-RU"/>
        </w:rPr>
      </w:pPr>
      <w:r w:rsidRPr="00C146B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ru-RU" w:eastAsia="ru-RU"/>
        </w:rPr>
        <w:t xml:space="preserve">ТЕХНИЧЕСКОЕ задание </w:t>
      </w:r>
    </w:p>
    <w:p w:rsidR="00C146B0" w:rsidRPr="00C146B0" w:rsidRDefault="00C146B0" w:rsidP="00C146B0">
      <w:pPr>
        <w:spacing w:after="0" w:line="240" w:lineRule="auto"/>
        <w:ind w:left="709" w:hanging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46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</w:t>
      </w:r>
      <w:r w:rsidRPr="00C146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146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проектирование объекта строительства:</w:t>
      </w:r>
    </w:p>
    <w:p w:rsidR="00C146B0" w:rsidRPr="00080A43" w:rsidRDefault="00C146B0" w:rsidP="00C146B0">
      <w:pPr>
        <w:tabs>
          <w:tab w:val="left" w:leader="underscore" w:pos="9360"/>
        </w:tabs>
        <w:spacing w:after="0" w:line="30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0A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«Капитальный ремонт здания государственного учреждения образования «Озерская средняя школа» Узденского района»</w:t>
      </w:r>
    </w:p>
    <w:p w:rsidR="00C146B0" w:rsidRPr="00C146B0" w:rsidRDefault="00C146B0" w:rsidP="00C14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</w:pPr>
      <w:r w:rsidRPr="00C146B0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>(наименование объекта  строительства)</w:t>
      </w:r>
    </w:p>
    <w:p w:rsidR="00C146B0" w:rsidRPr="00C146B0" w:rsidRDefault="00C146B0" w:rsidP="00C146B0">
      <w:pPr>
        <w:spacing w:after="0" w:line="280" w:lineRule="exact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  <w:r w:rsidRPr="00C146B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                       </w:t>
      </w:r>
      <w:r w:rsidRPr="00C146B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ab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5"/>
      </w:tblGrid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B0" w:rsidRPr="00225F98" w:rsidRDefault="00C146B0" w:rsidP="00C146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46B0" w:rsidRPr="00225F98" w:rsidRDefault="00C146B0" w:rsidP="00C146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данных и требований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основных</w:t>
            </w:r>
            <w:bookmarkStart w:id="0" w:name="_GoBack"/>
            <w:bookmarkEnd w:id="0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данных и требований</w:t>
            </w:r>
          </w:p>
        </w:tc>
      </w:tr>
      <w:tr w:rsidR="00C146B0" w:rsidRPr="0002279A" w:rsidTr="00225F98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AE03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Основание для проектирования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663B32" w:rsidP="00663B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Указ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Президента Рес</w:t>
            </w:r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публики Беларусь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привлечении внешнего государственного займа» от 22.03.2019 №109 (проект «Модернизация системы образования Республики Беларусь»)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146B0" w:rsidRPr="0002279A" w:rsidTr="00225F98">
        <w:trPr>
          <w:trHeight w:val="5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Вид строительства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капитальном ремонте выполнить: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ремонт инженерных к</w:t>
            </w:r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оммуникаций: электрики</w:t>
            </w:r>
            <w:r w:rsidR="00544D2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(замена электропроводки</w:t>
            </w:r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электроустоновочных</w:t>
            </w:r>
            <w:proofErr w:type="spellEnd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изделий</w:t>
            </w:r>
            <w:r w:rsidR="00544D2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отопления</w:t>
            </w:r>
            <w:r w:rsidR="00544D2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(плохая работа системы в отдельных помещениях)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D4CF1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вентиляции</w:t>
            </w:r>
            <w:proofErr w:type="gramStart"/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одоснабжения и водоотведения;</w:t>
            </w:r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устройство ве</w:t>
            </w:r>
            <w:r w:rsidR="007541EF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нтиляции в спортзале и санузлах;</w:t>
            </w:r>
          </w:p>
          <w:p w:rsidR="00D70514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ремонт кабинета физики с </w:t>
            </w:r>
            <w:r w:rsidR="00225F98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увеличением площади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объединением двух помещений </w:t>
            </w:r>
            <w:r w:rsidR="007057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30 посадочных мест для учащихся,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</w:t>
            </w:r>
            <w:r w:rsidR="007D0B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помещения лаборантской физики;</w:t>
            </w:r>
          </w:p>
          <w:p w:rsidR="007D0BBC" w:rsidRPr="00225F98" w:rsidRDefault="007D0BBC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ремонт пола в спортзале;</w:t>
            </w:r>
          </w:p>
          <w:p w:rsidR="007057BC" w:rsidRPr="00225F98" w:rsidRDefault="00E82053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7051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4C1A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восстановительный </w:t>
            </w:r>
            <w:r w:rsidR="00D7051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помещений здания школы после </w:t>
            </w:r>
            <w:r w:rsidR="00FD4208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ремонта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4208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инженерных коммуникаций и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4208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конструкций;</w:t>
            </w:r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ремонт фасада здания с усилением</w:t>
            </w:r>
            <w:r w:rsidR="007541EF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утеплением стен при необходимости</w:t>
            </w:r>
            <w:r w:rsidR="007D0B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ремонтом и</w:t>
            </w:r>
            <w:r w:rsidR="0071576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="007D0B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576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заменой</w:t>
            </w:r>
            <w:r w:rsidR="007D0B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="0071576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лицовки цоколя;</w:t>
            </w:r>
          </w:p>
          <w:p w:rsidR="00C146B0" w:rsidRPr="00225F98" w:rsidRDefault="00715764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смена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5386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заполнений деревянных оконных </w:t>
            </w:r>
            <w:r w:rsidR="00C9581E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дверных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проёмов;</w:t>
            </w:r>
          </w:p>
          <w:p w:rsidR="00B6454D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541EF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r w:rsidR="00B6454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отдельных мест (узлов) кровли,</w:t>
            </w:r>
            <w:r w:rsidR="007541EF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30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стропильных и подстропильных конструкций</w:t>
            </w:r>
            <w:r w:rsidR="0042776A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ограждения кровли,</w:t>
            </w:r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водосточной системы</w:t>
            </w:r>
            <w:r w:rsidR="0026530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детальном обследовании</w:t>
            </w:r>
            <w:r w:rsidR="00B6454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65304" w:rsidRPr="00225F98" w:rsidRDefault="00B6454D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ремонт </w:t>
            </w:r>
            <w:r w:rsidR="00265304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проходов на чердак;</w:t>
            </w:r>
          </w:p>
          <w:p w:rsidR="00C146B0" w:rsidRPr="00225F98" w:rsidRDefault="00265304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утепление чердачного перекрытия до нормативного значения</w:t>
            </w:r>
            <w:r w:rsidR="007D0BB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7541EF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огнезащитная обработ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деревянных конструкций крыши</w:t>
            </w:r>
          </w:p>
          <w:p w:rsidR="00C146B0" w:rsidRPr="00225F98" w:rsidRDefault="009E1947" w:rsidP="00FD42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58457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5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части </w:t>
            </w:r>
            <w:proofErr w:type="spellStart"/>
            <w:r w:rsidR="00525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отмостки</w:t>
            </w:r>
            <w:proofErr w:type="spellEnd"/>
            <w:r w:rsidR="005254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здания,</w:t>
            </w:r>
            <w:r w:rsidR="00B9120B" w:rsidRPr="00B9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ступенек с устройством пандуса при входе с улицы на территорию школы, с переустройством калитки и ограждения. </w:t>
            </w:r>
          </w:p>
          <w:p w:rsidR="005779C5" w:rsidRPr="00225F98" w:rsidRDefault="0052546E" w:rsidP="005779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выполнении работ учитывать исправление дефектов и повреждений, отражённых в техническом заключении, общего обследования технического состояния строительных конструкций и инженерных коммуникаций здания ГУО «</w:t>
            </w:r>
            <w:r w:rsidR="00C90CF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зерская средняя школа» Узденского района, расположенного по адресу: </w:t>
            </w:r>
            <w:proofErr w:type="gramStart"/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Минская</w:t>
            </w:r>
            <w:proofErr w:type="gramEnd"/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Узденский район, </w:t>
            </w:r>
            <w:proofErr w:type="spellStart"/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 w:rsidR="005779C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Озеро</w:t>
            </w:r>
            <w:r w:rsidR="00C90CF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="00C90CF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</w:t>
            </w:r>
            <w:r w:rsidR="009A6D8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gramEnd"/>
            <w:r w:rsidR="009A6D8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 от 30 апреля 2021 г.,</w:t>
            </w:r>
            <w:r w:rsidR="00C90CF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 №1717-01-21, выполненное ООО «Строительное предприятие</w:t>
            </w:r>
            <w:r w:rsidR="009A6D8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C90CFD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Зубр».</w:t>
            </w:r>
          </w:p>
        </w:tc>
      </w:tr>
      <w:tr w:rsidR="00C146B0" w:rsidRPr="00225F98" w:rsidTr="00225F98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Стадийность проектирования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Одностадийное. Строительный проект.</w:t>
            </w:r>
          </w:p>
        </w:tc>
      </w:tr>
      <w:tr w:rsidR="00C146B0" w:rsidRPr="0002279A" w:rsidTr="00225F98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Выделение очередей, пусковых комплексов, этапов строительства. Параллельное проектирование и строительство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случае превышения стоимости строительства объекта по отношению к лимиту финансовых средств, имеющихся у Заказчика (см. п. 27 настоящего Технического задания), Проектировщик (по согласованию с Заказчиком) должен выполнить разбивку строительства объекта на пусковые комплексы (очереди) в соответствии с действующим законодательством Республики Беларусь и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актуальными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ТНПА. Стоимость первого пускового комплекса (очереди)  не должно превышать лимит финансовых средств, за вычетом средств на разработку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сметной документации и выполнение функций Заказчика и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связанных с этим расходов.</w:t>
            </w:r>
          </w:p>
        </w:tc>
      </w:tr>
      <w:tr w:rsidR="00C146B0" w:rsidRPr="0002279A" w:rsidTr="007057BC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Разрешительная документация на проектирование и строительство, передаваемая проектной организации–исполнителю для разработки проектной документации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5.1. Решение о разрешении проведения проектно-изыскательских работ и строительства объекта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Решение Узденского районного исполнительного комитета «О назначении заказчика, проведении проектно-изыскательских работ и строительства» от 19 января 2021 г. №116 </w:t>
            </w:r>
          </w:p>
        </w:tc>
      </w:tr>
      <w:tr w:rsidR="00C146B0" w:rsidRPr="00225F98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Архитектурно </w:t>
            </w:r>
            <w:proofErr w:type="gramStart"/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ланировочное задание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AE03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Архитектурно-планировочное задание   от</w:t>
            </w:r>
            <w:r w:rsidR="004B26D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09.04.2021 г. 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B26D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№8-7/71       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5.3. Заключения согласующих организаций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D91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="00D911D3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Технические требования ГУ</w:t>
            </w:r>
            <w:r w:rsidR="00D911D3" w:rsidRPr="00225F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9366C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«Узденский </w:t>
            </w:r>
            <w:proofErr w:type="spellStart"/>
            <w:r w:rsidR="0069366C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рай</w:t>
            </w:r>
            <w:r w:rsidR="00D911D3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ЦГиЭ</w:t>
            </w:r>
            <w:proofErr w:type="spellEnd"/>
            <w:r w:rsidR="00D911D3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№</w:t>
            </w:r>
            <w:r w:rsidR="00D911D3" w:rsidRPr="00225F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9366C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9-24/35 от 05.04.2021 года.</w:t>
            </w:r>
            <w:r w:rsidR="00D911D3" w:rsidRPr="00225F98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11D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D911D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то проектной организации необходимо дополнительно получить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согласующих организаций по данному проекту.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5.4. Технические условия на инженерно-техническое обеспечение объекта строительства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выдавались. Проектной организации необходимо получить все необходимые технические условия на инженерно-техническое обеспечение объекта строительства в соответствии с видами работ, планируемых в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сметной документации.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Основные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</w:t>
            </w:r>
            <w:proofErr w:type="spellEnd"/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кономические показатели объекта, в том числе их назначение, этажность и др.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Информация по объекту: </w:t>
            </w:r>
          </w:p>
          <w:p w:rsidR="00C146B0" w:rsidRPr="00225F98" w:rsidRDefault="00C146B0" w:rsidP="00C146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Здание школы: 1960 года постройки, </w:t>
            </w:r>
            <w:proofErr w:type="gram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образной формы; центральная часть - двухэтажное, кирпичное – учебный корпус; боковые части - одноэтажное, кирпичное – спортзал, учебный корпус, санузлы.   Перекрытия:  ж/</w:t>
            </w:r>
            <w:proofErr w:type="gram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бетонное</w:t>
            </w:r>
            <w:proofErr w:type="gramEnd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Кровля: деревянная стропильная конструкция, покрытие: </w:t>
            </w:r>
            <w:proofErr w:type="spell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металлочерепица</w:t>
            </w:r>
            <w:proofErr w:type="spellEnd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146B0" w:rsidRPr="00225F98" w:rsidRDefault="00C146B0" w:rsidP="00C146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– </w:t>
            </w:r>
            <w:proofErr w:type="gram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здание</w:t>
            </w:r>
            <w:proofErr w:type="gramEnd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специализированное для образования и воспитания</w:t>
            </w:r>
            <w:r w:rsidR="004B1C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C146B0" w:rsidRPr="00225F98" w:rsidRDefault="00C146B0" w:rsidP="00D633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Проектная мощность – 320 уч</w:t>
            </w:r>
            <w:r w:rsidR="001A759E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ащихся, </w:t>
            </w:r>
            <w:r w:rsidR="00D633B1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наружная площадь (</w:t>
            </w:r>
            <w:r w:rsidR="001A759E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 застройки</w:t>
            </w:r>
            <w:r w:rsidR="00D633B1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="001A759E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1043(1098)</w:t>
            </w: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м², общая площадь здани</w:t>
            </w:r>
            <w:r w:rsidR="00EC4865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– 1314,3</w:t>
            </w:r>
            <w:r w:rsidR="00023464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м², объём здания 5055</w:t>
            </w: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м³. </w:t>
            </w:r>
          </w:p>
          <w:p w:rsidR="00A07B92" w:rsidRPr="00225F98" w:rsidRDefault="006E2B82" w:rsidP="004B1C0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Работы по замене окон и кровли проводились в 2007, 2008 </w:t>
            </w:r>
            <w:proofErr w:type="spell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годах</w:t>
            </w:r>
            <w:proofErr w:type="gramStart"/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A07B92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="00A07B92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знос</w:t>
            </w:r>
            <w:proofErr w:type="spellEnd"/>
            <w:r w:rsidR="00A07B92"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здания – 32%</w:t>
            </w:r>
            <w:r w:rsidRPr="00225F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146B0" w:rsidRPr="00225F98" w:rsidTr="00225F98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7. Назначение и типы встроенных помещений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146B0" w:rsidRPr="00225F98" w:rsidTr="00225F98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Основные требования к внутренней перепланировке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требуется.</w:t>
            </w:r>
          </w:p>
        </w:tc>
      </w:tr>
      <w:tr w:rsidR="00C146B0" w:rsidRPr="00225F98" w:rsidTr="00225F98"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Информация о строительстве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требуется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Перечень работ и услуг, поручаемых заказчиком проектной организации-исполнителю (предмет договора подряда на выполнение проектных и изыскательских работ)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882BB5">
            <w:pPr>
              <w:tabs>
                <w:tab w:val="left" w:leader="underscore" w:pos="9360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Получить необходимые технические условия и исходные данные для разработки данного строительного проекта.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При необходимости дополнительно выполнить техническое обследование здания.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Выполнить необходимые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инженерно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геодезически</w:t>
            </w:r>
            <w:r w:rsidR="0028176B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</w:t>
            </w:r>
            <w:r w:rsidR="0028176B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нерно</w:t>
            </w:r>
            <w:proofErr w:type="spellEnd"/>
            <w:r w:rsidR="0028176B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геологические изыскания, </w:t>
            </w:r>
            <w:proofErr w:type="spellStart"/>
            <w:r w:rsidR="0028176B" w:rsidRPr="002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радиационно</w:t>
            </w:r>
            <w:proofErr w:type="spellEnd"/>
            <w:r w:rsidR="0028176B" w:rsidRPr="002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экологических изысканий.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Основные конструктивные, планировочные и цветовые решения согласовать с Заказчиком.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Разработать необходимые разделы проектной документации (ОПЗ - общая пояснительная записка; ГП - генеральный план; АС - архитектурно-строительные решения; ТХ -  технологические решения; ЭС - электроснабжение;  ВК -  вода и канализация; НК - наружная канализация; ОВ - отопление и вентиляция;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автоматика и тепломеханические решения; ОСС –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окружающей среды; ЭПП – экологический паспорт проекта; ПОС – проект организации строительства. Сметная документация. Перечисленные и другие разделы проекта при необходимости могут корректироваться и уточняться при проектировании в соответствии с законодательством Республики Беларусь и оформляться в соответствии с ТНПА.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основании локальных смет и рабочих чертежей, а также других документов подготовить и передать Заказчику комплект ведомостей объёмов работ и расхода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ресурсов</w:t>
            </w:r>
            <w:r w:rsidR="00882BB5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82BB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чертежи в формате </w:t>
            </w:r>
            <w:r w:rsidR="00882BB5"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="00882BB5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882BB5" w:rsidRPr="002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сметная документация  в формате </w:t>
            </w:r>
            <w:proofErr w:type="spellStart"/>
            <w:r w:rsidR="00882BB5" w:rsidRPr="002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cic</w:t>
            </w:r>
            <w:proofErr w:type="spellEnd"/>
            <w:r w:rsidR="00882BB5" w:rsidRPr="002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 также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форматах 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</w:t>
            </w:r>
            <w:r w:rsidR="00FA2CA8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Excel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 w:rsidR="00FA2CA8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MS</w:t>
            </w:r>
            <w:r w:rsidR="00FA2CA8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PDF</w:t>
            </w:r>
            <w:r w:rsidR="00FA2CA8"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FA2CA8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введённой в них формулами и включая в себя сводную ведомость,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учётом требований раздела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(Требования к работам) типовой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документации для национальных конкурсных торгов для закупки небольших работ по требования Всемирного банка и инструкции Министерства архитектуры и строительства Республики Беларусь от 18.11.2011 г. №51. В случае выделения пусковых комплексов (очередей) строительства, на каждый пусковой комплекс (очередь) должен быть выдан отдельный комплект ведомостей объёмов работ и расхода ресурсов.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Согласовать проектную документацию в соответствующих организациях (уточняется при проектировании) и получении положительных заключений от них.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Получить положительной заключение государственной экспертизы по проекту от ДРУП «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Госстройэкспертиза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Минской области»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 Источник финансирования строительства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Займ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№:8943-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Международного банка реконструкции и развития (МБРР)</w:t>
            </w:r>
            <w:r w:rsidRPr="00225F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 Предполагаемые сроки начала и окончания строительства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Начало строительно-монтажных работ –  </w:t>
            </w:r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Окончание строительно-монтажных работ – согласно ПОС.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6B0" w:rsidRPr="00225F98" w:rsidTr="00225F98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 Способ строительства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Подрядный способ строительства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14. Наименование заказчика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0A7E74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дочернее унитарное предприятие «Управление капитального строительства Узденского района» (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предприятие «УКС Узденского района»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решения</w:t>
            </w:r>
            <w:proofErr w:type="gramEnd"/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Узденского районного исполнительного комитета «О назначении заказчика, проведении проектно-изыскательских работ и строительства» от 19 января 2021 г. №116</w:t>
            </w:r>
          </w:p>
          <w:p w:rsidR="002B2B0A" w:rsidRPr="00225F98" w:rsidRDefault="002B2B0A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 Минская обл., г. Узда, ул. Степанова, 3 «А»,</w:t>
            </w:r>
          </w:p>
          <w:p w:rsidR="002B2B0A" w:rsidRPr="00225F98" w:rsidRDefault="002B2B0A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реквизиты:  </w:t>
            </w:r>
          </w:p>
          <w:p w:rsidR="002B2B0A" w:rsidRPr="00225F98" w:rsidRDefault="002B2B0A" w:rsidP="002B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УНП 600229187, ОКПО 04064445</w:t>
            </w:r>
          </w:p>
          <w:p w:rsidR="002B2B0A" w:rsidRPr="00225F98" w:rsidRDefault="002B2B0A" w:rsidP="002B2B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/с 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BY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32 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AKBB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3012 0625 0074 3600 0000 </w:t>
            </w:r>
          </w:p>
          <w:p w:rsidR="002B2B0A" w:rsidRPr="00225F98" w:rsidRDefault="002B2B0A" w:rsidP="002B2B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в </w:t>
            </w:r>
            <w:r w:rsidR="00573915"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ЦБУ №625 ОАО 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«АСБ Беларусбанк»</w:t>
            </w:r>
            <w:r w:rsidR="00573915"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г. Узда</w:t>
            </w:r>
          </w:p>
          <w:p w:rsidR="002B2B0A" w:rsidRPr="00225F98" w:rsidRDefault="002B2B0A" w:rsidP="002B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БИК 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AKBBBY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2</w:t>
            </w:r>
            <w:r w:rsidRPr="00225F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</w:p>
          <w:p w:rsidR="003E3EBB" w:rsidRPr="00225F98" w:rsidRDefault="002B2B0A" w:rsidP="000A7E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Аттестат соответствия </w:t>
            </w:r>
            <w:r w:rsidR="000A7E74" w:rsidRPr="0022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№ 0002698-ИН от 11.12.2020 </w:t>
            </w:r>
            <w:r w:rsidRPr="0022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право </w:t>
            </w:r>
            <w:r w:rsidR="000A7E74" w:rsidRPr="0022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оказания инженерных услуг по комплексному управлению строительной деятельностью. </w:t>
            </w:r>
          </w:p>
        </w:tc>
      </w:tr>
      <w:tr w:rsidR="00C146B0" w:rsidRPr="00225F98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 Наименование проектной организации-исполнителя работ, указанных в пункте 9 настоящего задания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торгов</w:t>
            </w:r>
            <w:r w:rsidRPr="0022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16. Требования к архитектурно-планировочным решениям</w:t>
            </w:r>
          </w:p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АПЗ, действующим ТНПА.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Проектирование вести с учётом учебного процесса по подготовке учебного кабинета физики на 30 учебных мест для установки учебно-лабораторного оборудования. Должны быть представлены планы по расстановке технологического оборудования и мебели для кабинетов (учебный класс и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лаборанская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146B0" w:rsidRPr="00225F98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 Требования к дизайн</w:t>
            </w:r>
            <w:r w:rsidR="00AE03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роекту интерьера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146B0" w:rsidRPr="0002279A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 Требования мероприятий по обеспечению безбарьерной среды обитания физически ослабленных лиц (в том числе инвалидов) различной категории.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 вести с учётом планировочного, конструктивного и инженерного решения здания в соответствии с требованиями по созданию безбарьерной среды (пандус) для передвижения инвалидов и физически ослабленных лиц и уточняется при проектировании.</w:t>
            </w:r>
          </w:p>
        </w:tc>
      </w:tr>
      <w:tr w:rsidR="00C146B0" w:rsidRPr="00225F98" w:rsidTr="00225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 Требования к конструктивным решениям, материалам несущих стен и ограждающих конструкций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Уточняется при проектировании.</w:t>
            </w:r>
          </w:p>
        </w:tc>
      </w:tr>
      <w:tr w:rsidR="00C146B0" w:rsidRPr="0002279A" w:rsidTr="00225F9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 Требования к инженерным системам зданий и сооружений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Уточняется при проектировании.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Выполнить в соответствии с ТНПА, согласовав с Заказчиком.</w:t>
            </w:r>
          </w:p>
        </w:tc>
      </w:tr>
      <w:tr w:rsidR="00C146B0" w:rsidRPr="00225F98" w:rsidTr="00225F98">
        <w:trPr>
          <w:trHeight w:val="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21. Требования по обеспечению условий жизнедеятельности маломобильных категорий населения.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требуется.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146B0" w:rsidRPr="00225F98" w:rsidTr="00225F98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22. Требования к благоустройству территории.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Уточняется при проектировании.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6B0" w:rsidRPr="00225F98" w:rsidTr="00225F98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 Требования к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Уточняется при проектировании.</w:t>
            </w:r>
          </w:p>
        </w:tc>
      </w:tr>
      <w:tr w:rsidR="00C146B0" w:rsidRPr="0002279A" w:rsidTr="00225F98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225F98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требования Заказчика.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225F98" w:rsidP="00CB65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8176B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проектирования</w:t>
            </w:r>
            <w:r w:rsidR="00E6215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учётом прохождения экспертизы</w:t>
            </w:r>
            <w:r w:rsidR="0028176B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6215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месяца, </w:t>
            </w:r>
            <w:r w:rsidR="00E62155" w:rsidRPr="00225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июля 2021 по октябрь 2021 г</w:t>
            </w:r>
            <w:proofErr w:type="gramStart"/>
            <w:r w:rsidR="00E62155" w:rsidRPr="00225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C146B0" w:rsidRPr="00225F98" w:rsidRDefault="00C146B0" w:rsidP="00CB65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215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62155" w:rsidRPr="00225F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 </w:t>
            </w:r>
            <w:r w:rsidR="00E6215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Разработать «План природоохранных и социальных мероприятий» (в соответствии с Рамочным документом по охране окружающей среды, разработанным Министерством образования Республики Беларусь в соответствии с защитными политиками Всемирного банка, далее ППСМ) и согласовать ППСМ со специалистом управления по реализации инвестиционных проектов НМУ «Национального института образования», отвечающим за </w:t>
            </w:r>
            <w:r w:rsidR="00E62155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соблюдение экологических и социальных защитных</w:t>
            </w:r>
          </w:p>
          <w:p w:rsidR="00C146B0" w:rsidRPr="00225F98" w:rsidRDefault="00C146B0" w:rsidP="00CB65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  <w:r w:rsidR="0016005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период производства работ здание ГУО «Озерская средняя школа Узденского района», расположенное по адресу: Минская область, Узденский район,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Озеро, ул. Школьная, 2 будет эксплуатироваться. Работы проводить в каникулярный период. Проект организации строительства разработать с учётом выполнения строительных работ без остановки учебного процесса.</w:t>
            </w:r>
          </w:p>
          <w:p w:rsidR="00C146B0" w:rsidRPr="00225F98" w:rsidRDefault="00C146B0" w:rsidP="004B1C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Особые требования к качеству проектных работ - проект не подлежит корректировке в части отступления от технического задания (дополнительные работы оплачиваться не будут в связи с фиксированной стоимостью бюджета)</w:t>
            </w:r>
          </w:p>
          <w:p w:rsidR="0016005C" w:rsidRPr="00225F98" w:rsidRDefault="00C146B0" w:rsidP="008E4B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5.Тираж проектно-сметной документации: 5 экземпляров в бумажном формате и  2 экземпляра электронной версии на </w:t>
            </w:r>
            <w:proofErr w:type="spell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FIash</w:t>
            </w:r>
            <w:proofErr w:type="spell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-накопителях в формате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комплекты ведомостей объёмов работ и расхода ресурсов должны быть представлены в формате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r w:rsidR="0016005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="0016005C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введённой в них формулами и включая в себя сводную ведомость</w:t>
            </w:r>
            <w:proofErr w:type="gramEnd"/>
          </w:p>
          <w:p w:rsidR="00C146B0" w:rsidRPr="00225F98" w:rsidRDefault="00C146B0" w:rsidP="00CB65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Разработанные разделы проектной документации согласовать с </w:t>
            </w:r>
            <w:r w:rsidR="000E1089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заинтересованными</w:t>
            </w: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организациями, а раздел электроснабжения дополнительно </w:t>
            </w:r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согласовать со специалистами филиала «</w:t>
            </w:r>
            <w:proofErr w:type="spellStart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Госэнергонадзора</w:t>
            </w:r>
            <w:proofErr w:type="spellEnd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по г. Минску и Минской области и </w:t>
            </w:r>
            <w:proofErr w:type="spellStart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Узденским</w:t>
            </w:r>
            <w:proofErr w:type="spellEnd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РЭС филиала </w:t>
            </w:r>
            <w:proofErr w:type="spellStart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Столбцовской</w:t>
            </w:r>
            <w:proofErr w:type="spellEnd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электросети РУП «</w:t>
            </w:r>
            <w:proofErr w:type="spellStart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Минскэнерго</w:t>
            </w:r>
            <w:proofErr w:type="spellEnd"/>
            <w:r w:rsidR="00CB7D87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вопрос по учёту расхода электроэнергии согласовать с </w:t>
            </w:r>
            <w:proofErr w:type="spellStart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Столбцовским</w:t>
            </w:r>
            <w:proofErr w:type="spellEnd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МРО «</w:t>
            </w:r>
            <w:proofErr w:type="spellStart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Энергосбыт</w:t>
            </w:r>
            <w:proofErr w:type="spellEnd"/>
            <w:r w:rsidR="007C7CC3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6005C" w:rsidRPr="00225F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146B0" w:rsidRPr="0002279A" w:rsidTr="00225F98">
        <w:trPr>
          <w:trHeight w:val="2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225F98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Применение основного технологического оборудования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Приобретение учебного оборудования, средств обучения и мебели для кабинета физики осуществляется по отдельному контракту за счёт средств займа в соответствии с </w:t>
            </w:r>
            <w:proofErr w:type="gramStart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действующими</w:t>
            </w:r>
            <w:proofErr w:type="gramEnd"/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ТНПА.  </w:t>
            </w:r>
          </w:p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При включении в проект дополнительного учебного и технологического оборудования с учётом действующих в Республике Беларусь норм, наименование, количественные и качественные характеристики этого учебного и технологического оборудования согласовать с Заказчиком.</w:t>
            </w:r>
          </w:p>
        </w:tc>
      </w:tr>
      <w:tr w:rsidR="00C146B0" w:rsidRPr="00225F98" w:rsidTr="00225F98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 Класс сложности объекта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C146B0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- 3</w:t>
            </w:r>
          </w:p>
        </w:tc>
      </w:tr>
      <w:tr w:rsidR="00C146B0" w:rsidRPr="00225F98" w:rsidTr="00225F98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225F98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Предельная стоимость строительства (СМР)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B0" w:rsidRPr="00225F98" w:rsidRDefault="00B6332F" w:rsidP="00C14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C146B0" w:rsidRPr="00225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3600 белорусских  рублей.</w:t>
            </w:r>
          </w:p>
        </w:tc>
      </w:tr>
    </w:tbl>
    <w:p w:rsidR="00C146B0" w:rsidRPr="00225F98" w:rsidRDefault="00C146B0" w:rsidP="00C146B0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0FFD" w:rsidRPr="00225F98" w:rsidRDefault="00FA60F0" w:rsidP="00E80FF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Заказчик:</w:t>
      </w:r>
      <w:r w:rsidR="00E80FFD" w:rsidRPr="0022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80FFD" w:rsidRPr="00225F98">
        <w:rPr>
          <w:rFonts w:ascii="Times New Roman" w:hAnsi="Times New Roman" w:cs="Times New Roman"/>
          <w:sz w:val="24"/>
          <w:szCs w:val="24"/>
          <w:u w:val="single"/>
          <w:lang w:val="ru-RU"/>
        </w:rPr>
        <w:t>директор</w:t>
      </w:r>
    </w:p>
    <w:p w:rsidR="00E80FFD" w:rsidRPr="00225F98" w:rsidRDefault="00E80FFD" w:rsidP="00E80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25F9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F9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предприятия</w:t>
      </w:r>
    </w:p>
    <w:p w:rsidR="00E80FFD" w:rsidRPr="00225F98" w:rsidRDefault="00E80FFD" w:rsidP="00E80FFD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25F9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«УКС Узденского района</w:t>
      </w:r>
      <w:r w:rsidRPr="00225F9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25F98">
        <w:rPr>
          <w:rFonts w:ascii="Times New Roman" w:hAnsi="Times New Roman" w:cs="Times New Roman"/>
          <w:sz w:val="24"/>
          <w:szCs w:val="24"/>
          <w:lang w:val="ru-RU"/>
        </w:rPr>
        <w:t xml:space="preserve">                __________             _</w:t>
      </w:r>
      <w:r w:rsidRPr="00225F98">
        <w:rPr>
          <w:rFonts w:ascii="Times New Roman" w:hAnsi="Times New Roman" w:cs="Times New Roman"/>
          <w:sz w:val="24"/>
          <w:szCs w:val="24"/>
          <w:u w:val="single"/>
          <w:lang w:val="ru-RU"/>
        </w:rPr>
        <w:t>Трус С.А.</w:t>
      </w:r>
      <w:r w:rsidRPr="00225F9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E80FFD" w:rsidRPr="00225F98" w:rsidRDefault="00E80FFD" w:rsidP="00E80FF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be-BY"/>
        </w:rPr>
      </w:pPr>
      <w:r w:rsidRPr="007E5CC6">
        <w:rPr>
          <w:rFonts w:ascii="Times New Roman" w:hAnsi="Times New Roman" w:cs="Times New Roman"/>
          <w:sz w:val="18"/>
          <w:szCs w:val="18"/>
          <w:lang w:val="be-BY"/>
        </w:rPr>
        <w:t xml:space="preserve">       </w:t>
      </w:r>
      <w:r w:rsidRPr="007E5CC6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</w:t>
      </w:r>
      <w:r w:rsidR="00225F98" w:rsidRPr="007E5CC6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</w:t>
      </w:r>
      <w:r w:rsidR="003F6B07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                      </w:t>
      </w:r>
      <w:r w:rsidRPr="007E5CC6">
        <w:rPr>
          <w:rFonts w:ascii="Times New Roman" w:hAnsi="Times New Roman" w:cs="Times New Roman"/>
          <w:sz w:val="18"/>
          <w:szCs w:val="18"/>
          <w:vertAlign w:val="superscript"/>
          <w:lang w:val="be-BY"/>
        </w:rPr>
        <w:t xml:space="preserve">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>(</w:t>
      </w:r>
      <w:r w:rsidR="00225F98" w:rsidRPr="007E5CC6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Pr="007E5CC6">
        <w:rPr>
          <w:rFonts w:ascii="Times New Roman" w:hAnsi="Times New Roman" w:cs="Times New Roman"/>
          <w:sz w:val="18"/>
          <w:szCs w:val="18"/>
          <w:lang w:val="be-BY"/>
        </w:rPr>
        <w:t>должность)</w:t>
      </w:r>
      <w:r w:rsidRPr="00225F98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225F9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  <w:r w:rsidR="003F6B07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225F98" w:rsidRPr="007E5CC6">
        <w:rPr>
          <w:rFonts w:ascii="Times New Roman" w:hAnsi="Times New Roman" w:cs="Times New Roman"/>
          <w:sz w:val="18"/>
          <w:szCs w:val="18"/>
          <w:lang w:val="be-BY"/>
        </w:rPr>
        <w:t xml:space="preserve"> (подпись)        </w:t>
      </w:r>
      <w:r w:rsidR="007E5CC6">
        <w:rPr>
          <w:rFonts w:ascii="Times New Roman" w:hAnsi="Times New Roman" w:cs="Times New Roman"/>
          <w:sz w:val="18"/>
          <w:szCs w:val="18"/>
          <w:lang w:val="be-BY"/>
        </w:rPr>
        <w:t xml:space="preserve">                 </w:t>
      </w:r>
      <w:r w:rsidRPr="007E5CC6">
        <w:rPr>
          <w:rFonts w:ascii="Times New Roman" w:hAnsi="Times New Roman" w:cs="Times New Roman"/>
          <w:sz w:val="18"/>
          <w:szCs w:val="18"/>
          <w:lang w:val="be-BY"/>
        </w:rPr>
        <w:t>(фамилия, инициалы)</w:t>
      </w:r>
    </w:p>
    <w:p w:rsidR="00E80FFD" w:rsidRPr="00225F98" w:rsidRDefault="00E80FFD" w:rsidP="00E80F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5F98">
        <w:rPr>
          <w:rFonts w:ascii="Times New Roman" w:hAnsi="Times New Roman" w:cs="Times New Roman"/>
          <w:sz w:val="24"/>
          <w:szCs w:val="24"/>
          <w:lang w:val="be-BY"/>
        </w:rPr>
        <w:t>_______</w:t>
      </w:r>
    </w:p>
    <w:p w:rsidR="00AE0389" w:rsidRPr="00AE0389" w:rsidRDefault="00225F98" w:rsidP="00070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E5CC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80FFD" w:rsidRPr="007E5CC6">
        <w:rPr>
          <w:rFonts w:ascii="Times New Roman" w:hAnsi="Times New Roman" w:cs="Times New Roman"/>
          <w:sz w:val="18"/>
          <w:szCs w:val="18"/>
          <w:lang w:val="be-BY"/>
        </w:rPr>
        <w:t>(дата)</w:t>
      </w:r>
      <w:r w:rsidR="00E80FFD" w:rsidRPr="00225F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E80FFD" w:rsidRPr="00225F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</w:p>
    <w:sectPr w:rsidR="00AE0389" w:rsidRPr="00AE0389" w:rsidSect="00FA7FEC">
      <w:pgSz w:w="12240" w:h="15840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2F5"/>
    <w:multiLevelType w:val="hybridMultilevel"/>
    <w:tmpl w:val="C1709710"/>
    <w:lvl w:ilvl="0" w:tplc="D480C284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-53" w:hanging="360"/>
      </w:pPr>
    </w:lvl>
    <w:lvl w:ilvl="2" w:tplc="0419001B">
      <w:start w:val="1"/>
      <w:numFmt w:val="lowerRoman"/>
      <w:lvlText w:val="%3."/>
      <w:lvlJc w:val="right"/>
      <w:pPr>
        <w:ind w:left="667" w:hanging="180"/>
      </w:pPr>
    </w:lvl>
    <w:lvl w:ilvl="3" w:tplc="0419000F">
      <w:start w:val="1"/>
      <w:numFmt w:val="decimal"/>
      <w:lvlText w:val="%4."/>
      <w:lvlJc w:val="left"/>
      <w:pPr>
        <w:ind w:left="1387" w:hanging="360"/>
      </w:pPr>
    </w:lvl>
    <w:lvl w:ilvl="4" w:tplc="04190019">
      <w:start w:val="1"/>
      <w:numFmt w:val="lowerLetter"/>
      <w:lvlText w:val="%5."/>
      <w:lvlJc w:val="left"/>
      <w:pPr>
        <w:ind w:left="2107" w:hanging="360"/>
      </w:pPr>
    </w:lvl>
    <w:lvl w:ilvl="5" w:tplc="0419001B">
      <w:start w:val="1"/>
      <w:numFmt w:val="lowerRoman"/>
      <w:lvlText w:val="%6."/>
      <w:lvlJc w:val="right"/>
      <w:pPr>
        <w:ind w:left="2827" w:hanging="180"/>
      </w:pPr>
    </w:lvl>
    <w:lvl w:ilvl="6" w:tplc="0419000F">
      <w:start w:val="1"/>
      <w:numFmt w:val="decimal"/>
      <w:lvlText w:val="%7."/>
      <w:lvlJc w:val="left"/>
      <w:pPr>
        <w:ind w:left="3547" w:hanging="360"/>
      </w:pPr>
    </w:lvl>
    <w:lvl w:ilvl="7" w:tplc="04190019">
      <w:start w:val="1"/>
      <w:numFmt w:val="lowerLetter"/>
      <w:lvlText w:val="%8."/>
      <w:lvlJc w:val="left"/>
      <w:pPr>
        <w:ind w:left="4267" w:hanging="360"/>
      </w:pPr>
    </w:lvl>
    <w:lvl w:ilvl="8" w:tplc="0419001B">
      <w:start w:val="1"/>
      <w:numFmt w:val="lowerRoman"/>
      <w:lvlText w:val="%9."/>
      <w:lvlJc w:val="right"/>
      <w:pPr>
        <w:ind w:left="4987" w:hanging="180"/>
      </w:pPr>
    </w:lvl>
  </w:abstractNum>
  <w:abstractNum w:abstractNumId="1">
    <w:nsid w:val="75E524EA"/>
    <w:multiLevelType w:val="hybridMultilevel"/>
    <w:tmpl w:val="0C3CA934"/>
    <w:lvl w:ilvl="0" w:tplc="F2D6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01524"/>
    <w:multiLevelType w:val="hybridMultilevel"/>
    <w:tmpl w:val="2CF64E94"/>
    <w:lvl w:ilvl="0" w:tplc="D42E6FCC">
      <w:start w:val="1"/>
      <w:numFmt w:val="decimal"/>
      <w:lvlText w:val="%1."/>
      <w:lvlJc w:val="left"/>
      <w:pPr>
        <w:ind w:left="735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0"/>
    <w:rsid w:val="00017978"/>
    <w:rsid w:val="0002279A"/>
    <w:rsid w:val="00023464"/>
    <w:rsid w:val="0006183D"/>
    <w:rsid w:val="00070C08"/>
    <w:rsid w:val="00080A43"/>
    <w:rsid w:val="000937E7"/>
    <w:rsid w:val="000A7E74"/>
    <w:rsid w:val="000E1089"/>
    <w:rsid w:val="001018D4"/>
    <w:rsid w:val="001123C1"/>
    <w:rsid w:val="001230EA"/>
    <w:rsid w:val="0016005C"/>
    <w:rsid w:val="00160E02"/>
    <w:rsid w:val="001661F2"/>
    <w:rsid w:val="00177ED3"/>
    <w:rsid w:val="0018225E"/>
    <w:rsid w:val="001947AA"/>
    <w:rsid w:val="001A39DA"/>
    <w:rsid w:val="001A759E"/>
    <w:rsid w:val="001C53B9"/>
    <w:rsid w:val="001E23FD"/>
    <w:rsid w:val="002114B8"/>
    <w:rsid w:val="0021420F"/>
    <w:rsid w:val="00215DD6"/>
    <w:rsid w:val="00225F98"/>
    <w:rsid w:val="00227E7C"/>
    <w:rsid w:val="00252468"/>
    <w:rsid w:val="00254699"/>
    <w:rsid w:val="00265304"/>
    <w:rsid w:val="00274925"/>
    <w:rsid w:val="0028176B"/>
    <w:rsid w:val="002B2B0A"/>
    <w:rsid w:val="0031296A"/>
    <w:rsid w:val="00351F97"/>
    <w:rsid w:val="003640CA"/>
    <w:rsid w:val="003C5DB1"/>
    <w:rsid w:val="003E12B9"/>
    <w:rsid w:val="003E3EBB"/>
    <w:rsid w:val="003F1168"/>
    <w:rsid w:val="003F6B07"/>
    <w:rsid w:val="004012DB"/>
    <w:rsid w:val="0042776A"/>
    <w:rsid w:val="00435AD0"/>
    <w:rsid w:val="004B1C08"/>
    <w:rsid w:val="004B26D5"/>
    <w:rsid w:val="004B2BF5"/>
    <w:rsid w:val="004C0D84"/>
    <w:rsid w:val="004E1D16"/>
    <w:rsid w:val="0052546E"/>
    <w:rsid w:val="00544D23"/>
    <w:rsid w:val="00573915"/>
    <w:rsid w:val="005779C5"/>
    <w:rsid w:val="00584573"/>
    <w:rsid w:val="00585093"/>
    <w:rsid w:val="005E5FB3"/>
    <w:rsid w:val="005F7AB1"/>
    <w:rsid w:val="00642DBB"/>
    <w:rsid w:val="00663B32"/>
    <w:rsid w:val="00683C73"/>
    <w:rsid w:val="0069206F"/>
    <w:rsid w:val="00692518"/>
    <w:rsid w:val="0069366C"/>
    <w:rsid w:val="00694EDE"/>
    <w:rsid w:val="00696A88"/>
    <w:rsid w:val="006E2B82"/>
    <w:rsid w:val="006F4DD0"/>
    <w:rsid w:val="007057BC"/>
    <w:rsid w:val="00706252"/>
    <w:rsid w:val="00711B22"/>
    <w:rsid w:val="00711E89"/>
    <w:rsid w:val="00715764"/>
    <w:rsid w:val="00737835"/>
    <w:rsid w:val="007541EF"/>
    <w:rsid w:val="007A09D4"/>
    <w:rsid w:val="007C7CC3"/>
    <w:rsid w:val="007D0BBC"/>
    <w:rsid w:val="007E5CC6"/>
    <w:rsid w:val="007F72EB"/>
    <w:rsid w:val="00831DC2"/>
    <w:rsid w:val="00882BB5"/>
    <w:rsid w:val="008E4BD8"/>
    <w:rsid w:val="00917297"/>
    <w:rsid w:val="009301E1"/>
    <w:rsid w:val="00950AAF"/>
    <w:rsid w:val="00984C1A"/>
    <w:rsid w:val="009A6D8C"/>
    <w:rsid w:val="009D16D0"/>
    <w:rsid w:val="009D7422"/>
    <w:rsid w:val="009E1947"/>
    <w:rsid w:val="009E62B7"/>
    <w:rsid w:val="009F5CE2"/>
    <w:rsid w:val="00A06FBA"/>
    <w:rsid w:val="00A07B92"/>
    <w:rsid w:val="00A22CB5"/>
    <w:rsid w:val="00A32575"/>
    <w:rsid w:val="00A447EE"/>
    <w:rsid w:val="00A74E19"/>
    <w:rsid w:val="00A778A3"/>
    <w:rsid w:val="00A90E9B"/>
    <w:rsid w:val="00AE0389"/>
    <w:rsid w:val="00B6332F"/>
    <w:rsid w:val="00B6454D"/>
    <w:rsid w:val="00B9120B"/>
    <w:rsid w:val="00BD4CF1"/>
    <w:rsid w:val="00C146B0"/>
    <w:rsid w:val="00C45D0C"/>
    <w:rsid w:val="00C46306"/>
    <w:rsid w:val="00C756A9"/>
    <w:rsid w:val="00C8164D"/>
    <w:rsid w:val="00C90CFD"/>
    <w:rsid w:val="00C94C3D"/>
    <w:rsid w:val="00C9581E"/>
    <w:rsid w:val="00CB65B1"/>
    <w:rsid w:val="00CB7D87"/>
    <w:rsid w:val="00D05386"/>
    <w:rsid w:val="00D633B1"/>
    <w:rsid w:val="00D70514"/>
    <w:rsid w:val="00D911D3"/>
    <w:rsid w:val="00E62155"/>
    <w:rsid w:val="00E80FFD"/>
    <w:rsid w:val="00E82053"/>
    <w:rsid w:val="00EC4865"/>
    <w:rsid w:val="00EE1E64"/>
    <w:rsid w:val="00F02718"/>
    <w:rsid w:val="00FA2CA8"/>
    <w:rsid w:val="00FA60F0"/>
    <w:rsid w:val="00FA7FEC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0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7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6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6183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0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7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6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6183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zero-uzda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95B-7156-4561-BE52-C6BEEB3C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HomeUser</cp:lastModifiedBy>
  <cp:revision>2</cp:revision>
  <cp:lastPrinted>2021-06-08T13:48:00Z</cp:lastPrinted>
  <dcterms:created xsi:type="dcterms:W3CDTF">2021-06-21T10:54:00Z</dcterms:created>
  <dcterms:modified xsi:type="dcterms:W3CDTF">2021-06-21T10:54:00Z</dcterms:modified>
</cp:coreProperties>
</file>